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439E2" w:rsidRPr="00C439E2" w:rsidRDefault="00C439E2" w:rsidP="00C439E2">
      <w:pPr>
        <w:ind w:right="137"/>
        <w:jc w:val="both"/>
        <w:rPr>
          <w:rFonts w:ascii="Verdana" w:hAnsi="Verdana"/>
          <w:b/>
          <w:lang w:val="bg-BG"/>
        </w:rPr>
      </w:pPr>
      <w:r w:rsidRPr="00C439E2">
        <w:rPr>
          <w:rFonts w:ascii="Verdana" w:hAnsi="Verdana"/>
          <w:b/>
          <w:lang w:val="bg-BG"/>
        </w:rPr>
        <w:t>”НЕМО 2018”  ООД</w:t>
      </w:r>
    </w:p>
    <w:p w:rsidR="007161E2" w:rsidRDefault="00C439E2" w:rsidP="00C439E2">
      <w:pPr>
        <w:ind w:right="137"/>
        <w:jc w:val="both"/>
        <w:rPr>
          <w:rFonts w:ascii="Verdana" w:hAnsi="Verdana"/>
          <w:lang w:val="bg-BG"/>
        </w:rPr>
      </w:pPr>
      <w:r w:rsidRPr="00C439E2">
        <w:rPr>
          <w:rFonts w:ascii="Verdana" w:hAnsi="Verdana"/>
          <w:lang w:val="bg-BG"/>
        </w:rPr>
        <w:t>гр.</w:t>
      </w:r>
      <w:r>
        <w:rPr>
          <w:rFonts w:ascii="Verdana" w:hAnsi="Verdana"/>
          <w:lang w:val="bg-BG"/>
        </w:rPr>
        <w:t xml:space="preserve"> </w:t>
      </w:r>
      <w:r w:rsidRPr="00C439E2">
        <w:rPr>
          <w:rFonts w:ascii="Verdana" w:hAnsi="Verdana"/>
          <w:lang w:val="bg-BG"/>
        </w:rPr>
        <w:t xml:space="preserve">Асеновград, ул.„Тракия“, № 12 </w:t>
      </w:r>
    </w:p>
    <w:p w:rsidR="007161E2" w:rsidRPr="007161E2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 w:rsidRPr="007161E2">
        <w:rPr>
          <w:rFonts w:ascii="Verdana" w:hAnsi="Verdana"/>
          <w:b/>
          <w:lang w:val="bg-BG"/>
        </w:rPr>
        <w:t>Копие до:</w:t>
      </w:r>
    </w:p>
    <w:p w:rsidR="00CE425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C439E2">
        <w:rPr>
          <w:rFonts w:ascii="Verdana" w:hAnsi="Verdana"/>
          <w:b/>
          <w:lang w:val="bg-BG"/>
        </w:rPr>
        <w:t>Асеновград</w:t>
      </w:r>
    </w:p>
    <w:p w:rsidR="00707F98" w:rsidRPr="00726949" w:rsidRDefault="00C439E2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C439E2" w:rsidRDefault="00CD654E" w:rsidP="002D3C33">
      <w:pPr>
        <w:pStyle w:val="af0"/>
        <w:ind w:right="137"/>
        <w:jc w:val="both"/>
        <w:rPr>
          <w:rFonts w:ascii="Verdana" w:hAnsi="Verdana"/>
          <w:bCs/>
          <w:noProof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Pr="0072694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726949">
        <w:rPr>
          <w:rFonts w:ascii="Verdana" w:hAnsi="Verdana"/>
          <w:sz w:val="20"/>
          <w:szCs w:val="20"/>
          <w:lang w:val="ru-RU"/>
        </w:rPr>
        <w:t xml:space="preserve">. 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7161E2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="00C439E2">
        <w:rPr>
          <w:rFonts w:ascii="Verdana" w:hAnsi="Verdana"/>
          <w:sz w:val="20"/>
          <w:szCs w:val="20"/>
          <w:highlight w:val="white"/>
          <w:shd w:val="clear" w:color="auto" w:fill="FEFEFE"/>
        </w:rPr>
        <w:t>1077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C439E2">
        <w:rPr>
          <w:rFonts w:ascii="Verdana" w:hAnsi="Verdana"/>
          <w:sz w:val="20"/>
          <w:szCs w:val="20"/>
          <w:highlight w:val="white"/>
          <w:shd w:val="clear" w:color="auto" w:fill="FEFEFE"/>
        </w:rPr>
        <w:t>21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07F98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</w:t>
      </w:r>
      <w:r w:rsidR="00C439E2" w:rsidRPr="00C439E2">
        <w:rPr>
          <w:rFonts w:ascii="Verdana" w:hAnsi="Verdana"/>
          <w:sz w:val="20"/>
          <w:szCs w:val="20"/>
          <w:shd w:val="clear" w:color="auto" w:fill="FEFEFE"/>
        </w:rPr>
        <w:t>и становище с изх. № ПУ-01-3</w:t>
      </w:r>
      <w:r w:rsidR="00C439E2">
        <w:rPr>
          <w:rFonts w:ascii="Verdana" w:hAnsi="Verdana"/>
          <w:sz w:val="20"/>
          <w:szCs w:val="20"/>
          <w:shd w:val="clear" w:color="auto" w:fill="FEFEFE"/>
        </w:rPr>
        <w:t>52</w:t>
      </w:r>
      <w:r w:rsidR="00C439E2" w:rsidRPr="00C439E2">
        <w:rPr>
          <w:rFonts w:ascii="Verdana" w:hAnsi="Verdana"/>
          <w:sz w:val="20"/>
          <w:szCs w:val="20"/>
          <w:shd w:val="clear" w:color="auto" w:fill="FEFEFE"/>
        </w:rPr>
        <w:t>/</w:t>
      </w:r>
      <w:r w:rsidR="00C439E2">
        <w:rPr>
          <w:rFonts w:ascii="Verdana" w:hAnsi="Verdana"/>
          <w:sz w:val="20"/>
          <w:szCs w:val="20"/>
          <w:shd w:val="clear" w:color="auto" w:fill="FEFEFE"/>
        </w:rPr>
        <w:t>11</w:t>
      </w:r>
      <w:r w:rsidR="00C439E2" w:rsidRPr="00C439E2">
        <w:rPr>
          <w:rFonts w:ascii="Verdana" w:hAnsi="Verdana"/>
          <w:sz w:val="20"/>
          <w:szCs w:val="20"/>
          <w:shd w:val="clear" w:color="auto" w:fill="FEFEFE"/>
        </w:rPr>
        <w:t>.0</w:t>
      </w:r>
      <w:r w:rsidR="00C439E2">
        <w:rPr>
          <w:rFonts w:ascii="Verdana" w:hAnsi="Verdana"/>
          <w:sz w:val="20"/>
          <w:szCs w:val="20"/>
          <w:shd w:val="clear" w:color="auto" w:fill="FEFEFE"/>
        </w:rPr>
        <w:t>6</w:t>
      </w:r>
      <w:r w:rsidR="00C439E2" w:rsidRPr="00C439E2">
        <w:rPr>
          <w:rFonts w:ascii="Verdana" w:hAnsi="Verdana"/>
          <w:sz w:val="20"/>
          <w:szCs w:val="20"/>
          <w:shd w:val="clear" w:color="auto" w:fill="FEFEFE"/>
        </w:rPr>
        <w:t>.2018г. на БД ИБР Пловдив</w:t>
      </w:r>
      <w:r w:rsidR="00C439E2" w:rsidRPr="00C439E2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за </w:t>
      </w:r>
      <w:proofErr w:type="spellStart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 xml:space="preserve">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C439E2" w:rsidRPr="00C439E2">
        <w:rPr>
          <w:rFonts w:eastAsiaTheme="minorEastAsia"/>
          <w:b/>
          <w:lang w:eastAsia="en-US"/>
        </w:rPr>
        <w:t xml:space="preserve"> </w:t>
      </w:r>
      <w:proofErr w:type="spellStart"/>
      <w:r w:rsidR="00C439E2" w:rsidRPr="00C439E2">
        <w:rPr>
          <w:rFonts w:ascii="Verdana" w:hAnsi="Verdana"/>
          <w:b/>
          <w:sz w:val="20"/>
          <w:szCs w:val="20"/>
          <w:lang w:val="en-US"/>
        </w:rPr>
        <w:t>Автомивка</w:t>
      </w:r>
      <w:proofErr w:type="spellEnd"/>
      <w:r w:rsidR="00C439E2" w:rsidRPr="00C439E2">
        <w:rPr>
          <w:rFonts w:ascii="Verdana" w:hAnsi="Verdana"/>
          <w:b/>
          <w:sz w:val="20"/>
          <w:szCs w:val="20"/>
          <w:lang w:val="en-US"/>
        </w:rPr>
        <w:t xml:space="preserve"> с </w:t>
      </w:r>
      <w:proofErr w:type="spellStart"/>
      <w:r w:rsidR="00C439E2" w:rsidRPr="00C439E2">
        <w:rPr>
          <w:rFonts w:ascii="Verdana" w:hAnsi="Verdana"/>
          <w:b/>
          <w:sz w:val="20"/>
          <w:szCs w:val="20"/>
          <w:lang w:val="en-US"/>
        </w:rPr>
        <w:t>проектен</w:t>
      </w:r>
      <w:proofErr w:type="spellEnd"/>
      <w:r w:rsidR="00C439E2" w:rsidRPr="00C439E2">
        <w:rPr>
          <w:rFonts w:ascii="Verdana" w:hAnsi="Verdana"/>
          <w:b/>
          <w:sz w:val="20"/>
          <w:szCs w:val="20"/>
          <w:lang w:val="en-US"/>
        </w:rPr>
        <w:t xml:space="preserve"> </w:t>
      </w:r>
      <w:proofErr w:type="spellStart"/>
      <w:r w:rsidR="00C439E2" w:rsidRPr="00C439E2">
        <w:rPr>
          <w:rFonts w:ascii="Verdana" w:hAnsi="Verdana"/>
          <w:b/>
          <w:sz w:val="20"/>
          <w:szCs w:val="20"/>
          <w:lang w:val="en-US"/>
        </w:rPr>
        <w:t>сондаж</w:t>
      </w:r>
      <w:proofErr w:type="spellEnd"/>
      <w:r w:rsidR="00C439E2" w:rsidRPr="00C439E2">
        <w:rPr>
          <w:rFonts w:ascii="Verdana" w:hAnsi="Verdana"/>
          <w:b/>
          <w:sz w:val="20"/>
          <w:szCs w:val="20"/>
          <w:lang w:val="en-US"/>
        </w:rPr>
        <w:t xml:space="preserve">” </w:t>
      </w:r>
      <w:r w:rsidR="00C439E2" w:rsidRPr="00C439E2">
        <w:rPr>
          <w:rFonts w:ascii="Verdana" w:hAnsi="Verdana"/>
          <w:sz w:val="20"/>
          <w:szCs w:val="20"/>
          <w:lang w:val="en-US"/>
        </w:rPr>
        <w:t xml:space="preserve">в УПИ XVIII-534.103 – </w:t>
      </w:r>
      <w:proofErr w:type="spellStart"/>
      <w:r w:rsidR="00C439E2" w:rsidRPr="00C439E2">
        <w:rPr>
          <w:rFonts w:ascii="Verdana" w:hAnsi="Verdana"/>
          <w:sz w:val="20"/>
          <w:szCs w:val="20"/>
          <w:lang w:val="en-US"/>
        </w:rPr>
        <w:t>ресторант</w:t>
      </w:r>
      <w:proofErr w:type="spellEnd"/>
      <w:r w:rsidR="00C439E2" w:rsidRPr="00C439E2">
        <w:rPr>
          <w:rFonts w:ascii="Verdana" w:hAnsi="Verdana"/>
          <w:sz w:val="20"/>
          <w:szCs w:val="20"/>
          <w:lang w:val="en-US"/>
        </w:rPr>
        <w:t xml:space="preserve"> (ПИ 00702.534.103), кв.2 </w:t>
      </w:r>
      <w:proofErr w:type="spellStart"/>
      <w:r w:rsidR="00C439E2" w:rsidRPr="00C439E2">
        <w:rPr>
          <w:rFonts w:ascii="Verdana" w:hAnsi="Verdana"/>
          <w:sz w:val="20"/>
          <w:szCs w:val="20"/>
          <w:lang w:val="en-US"/>
        </w:rPr>
        <w:t>ПЗ„Изток</w:t>
      </w:r>
      <w:proofErr w:type="spellEnd"/>
      <w:r w:rsidR="00C439E2" w:rsidRPr="00C439E2">
        <w:rPr>
          <w:rFonts w:ascii="Verdana" w:hAnsi="Verdana"/>
          <w:sz w:val="20"/>
          <w:szCs w:val="20"/>
          <w:lang w:val="en-US"/>
        </w:rPr>
        <w:t xml:space="preserve">“ </w:t>
      </w:r>
      <w:proofErr w:type="spellStart"/>
      <w:r w:rsidR="00C439E2" w:rsidRPr="00C439E2">
        <w:rPr>
          <w:rFonts w:ascii="Verdana" w:hAnsi="Verdana"/>
          <w:sz w:val="20"/>
          <w:szCs w:val="20"/>
          <w:lang w:val="en-US"/>
        </w:rPr>
        <w:t>гр.Асеновград</w:t>
      </w:r>
      <w:proofErr w:type="spellEnd"/>
      <w:r w:rsidR="00320E19" w:rsidRPr="00C439E2">
        <w:rPr>
          <w:rFonts w:ascii="Verdana" w:hAnsi="Verdana"/>
          <w:sz w:val="20"/>
          <w:szCs w:val="20"/>
        </w:rPr>
        <w:t xml:space="preserve"> </w:t>
      </w: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C439E2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C439E2">
        <w:rPr>
          <w:rFonts w:ascii="Verdana" w:hAnsi="Verdana"/>
          <w:b/>
          <w:bCs/>
          <w:lang w:val="ru-RU"/>
        </w:rPr>
        <w:t xml:space="preserve">дин </w:t>
      </w:r>
      <w:r w:rsidR="004A7F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439E2">
        <w:rPr>
          <w:rFonts w:ascii="Verdana" w:hAnsi="Verdana"/>
          <w:b/>
          <w:bCs/>
          <w:lang w:val="ru-RU"/>
        </w:rPr>
        <w:t>Стоев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439E2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439E2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C439E2">
        <w:rPr>
          <w:rFonts w:ascii="Verdana" w:hAnsi="Verdana"/>
          <w:lang w:val="ru-RU"/>
        </w:rPr>
        <w:t>а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proofErr w:type="spellStart"/>
      <w:r w:rsidR="00C439E2">
        <w:rPr>
          <w:rFonts w:ascii="Verdana" w:hAnsi="Verdana"/>
          <w:lang w:val="ru-RU"/>
        </w:rPr>
        <w:t>Асеновград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4A7F89">
        <w:rPr>
          <w:rFonts w:ascii="Verdana" w:hAnsi="Verdana"/>
          <w:lang w:val="bg-BG"/>
        </w:rPr>
        <w:t>0000</w:t>
      </w:r>
      <w:r w:rsidR="00C439E2">
        <w:rPr>
          <w:rFonts w:ascii="Verdana" w:hAnsi="Verdana"/>
          <w:lang w:val="bg-BG"/>
        </w:rPr>
        <w:t>194</w:t>
      </w:r>
      <w:r w:rsidRPr="00726949">
        <w:rPr>
          <w:rFonts w:ascii="Verdana" w:hAnsi="Verdana"/>
          <w:lang w:val="bg-BG"/>
        </w:rPr>
        <w:t xml:space="preserve"> „</w:t>
      </w:r>
      <w:r w:rsidR="00C439E2">
        <w:rPr>
          <w:rFonts w:ascii="Verdana" w:hAnsi="Verdana"/>
          <w:lang w:val="bg-BG"/>
        </w:rPr>
        <w:t>Река Чая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 w:rsidR="00C439E2" w:rsidRPr="00C439E2">
        <w:t xml:space="preserve"> </w:t>
      </w:r>
      <w:r w:rsidR="00C439E2" w:rsidRPr="00C439E2">
        <w:rPr>
          <w:rFonts w:ascii="Verdana" w:hAnsi="Verdana"/>
          <w:shd w:val="clear" w:color="auto" w:fill="FEFEFE"/>
          <w:lang w:val="bg-BG"/>
        </w:rPr>
        <w:t>ПУ-01-352/11.06.2018г</w:t>
      </w:r>
      <w:r w:rsidR="00C439E2">
        <w:rPr>
          <w:rFonts w:ascii="Verdana" w:hAnsi="Verdana"/>
          <w:shd w:val="clear" w:color="auto" w:fill="FEFEFE"/>
          <w:lang w:val="bg-BG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D3C33" w:rsidRDefault="002D3C3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D3C33" w:rsidRDefault="002D3C3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439E2" w:rsidRDefault="00C439E2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439E2" w:rsidRDefault="00C439E2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228C4" w:rsidRDefault="00E32FF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  <w:r>
        <w:rPr>
          <w:rFonts w:ascii="Verdana" w:hAnsi="Verdana"/>
          <w:bCs/>
        </w:rPr>
        <w:t xml:space="preserve">       </w:t>
      </w:r>
    </w:p>
    <w:p w:rsidR="00707F98" w:rsidRDefault="00707F9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Pr="00707F98" w:rsidRDefault="00707F98" w:rsidP="007228C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07F98" w:rsidRDefault="00707F98" w:rsidP="00707F9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</w:t>
      </w:r>
    </w:p>
    <w:p w:rsidR="00707F98" w:rsidRDefault="00707F98" w:rsidP="00707F9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Pr="004E3FE3" w:rsidRDefault="00830DAA" w:rsidP="004E3FE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E2" w:rsidRDefault="007161E2">
      <w:r>
        <w:separator/>
      </w:r>
    </w:p>
  </w:endnote>
  <w:endnote w:type="continuationSeparator" w:id="0">
    <w:p w:rsidR="007161E2" w:rsidRDefault="0071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161E2" w:rsidRDefault="007161E2" w:rsidP="0022049F">
    <w:pPr>
      <w:pStyle w:val="a3"/>
      <w:jc w:val="center"/>
      <w:rPr>
        <w:lang w:val="bg-BG"/>
      </w:rPr>
    </w:pPr>
  </w:p>
  <w:p w:rsidR="007161E2" w:rsidRPr="009463AE" w:rsidRDefault="007161E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161E2" w:rsidRDefault="007161E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E2" w:rsidRDefault="007161E2">
      <w:r>
        <w:separator/>
      </w:r>
    </w:p>
  </w:footnote>
  <w:footnote w:type="continuationSeparator" w:id="0">
    <w:p w:rsidR="007161E2" w:rsidRDefault="00716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2FE91-AB71-4946-892D-EF57D8F9E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2018-06-14T11:25:00Z</cp:lastPrinted>
  <dcterms:created xsi:type="dcterms:W3CDTF">2018-06-14T11:25:00Z</dcterms:created>
  <dcterms:modified xsi:type="dcterms:W3CDTF">2018-06-14T11:25:00Z</dcterms:modified>
</cp:coreProperties>
</file>